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AF" w:rsidRPr="000242AF" w:rsidRDefault="000242AF" w:rsidP="000242AF">
      <w:pPr>
        <w:spacing w:after="0"/>
        <w:jc w:val="center"/>
        <w:rPr>
          <w:rFonts w:ascii="Georgia" w:hAnsi="Georgia"/>
          <w:b/>
          <w:sz w:val="32"/>
          <w:szCs w:val="32"/>
          <w:u w:val="single"/>
        </w:rPr>
      </w:pPr>
      <w:r w:rsidRPr="000242AF">
        <w:rPr>
          <w:rFonts w:ascii="Georgia" w:hAnsi="Georgia"/>
          <w:b/>
          <w:sz w:val="32"/>
          <w:szCs w:val="32"/>
          <w:u w:val="single"/>
        </w:rPr>
        <w:t>“Fish Bowl” Discussion Technique</w:t>
      </w:r>
    </w:p>
    <w:p w:rsidR="000242AF" w:rsidRPr="000242AF" w:rsidRDefault="000242AF" w:rsidP="000242AF">
      <w:pPr>
        <w:spacing w:after="0"/>
        <w:rPr>
          <w:rFonts w:ascii="Georgia" w:hAnsi="Georgia"/>
          <w:sz w:val="32"/>
          <w:szCs w:val="32"/>
        </w:rPr>
      </w:pPr>
    </w:p>
    <w:p w:rsidR="000242AF" w:rsidRPr="000242AF" w:rsidRDefault="000242AF" w:rsidP="000242AF">
      <w:pPr>
        <w:spacing w:after="0"/>
        <w:jc w:val="center"/>
        <w:rPr>
          <w:rFonts w:ascii="Georgia" w:hAnsi="Georgia"/>
          <w:sz w:val="32"/>
          <w:szCs w:val="32"/>
        </w:rPr>
      </w:pPr>
      <w:r w:rsidRPr="000242AF">
        <w:rPr>
          <w:rFonts w:ascii="Georgia" w:hAnsi="Georgia"/>
          <w:sz w:val="32"/>
          <w:szCs w:val="32"/>
        </w:rPr>
        <w:t>This is a post-reading comprehension activity that encourages</w:t>
      </w:r>
    </w:p>
    <w:p w:rsidR="000242AF" w:rsidRPr="000242AF" w:rsidRDefault="000242AF" w:rsidP="000242AF">
      <w:pPr>
        <w:spacing w:after="0"/>
        <w:jc w:val="center"/>
        <w:rPr>
          <w:rFonts w:ascii="Georgia" w:hAnsi="Georgia"/>
          <w:sz w:val="32"/>
          <w:szCs w:val="32"/>
        </w:rPr>
      </w:pPr>
      <w:r w:rsidRPr="000242AF">
        <w:rPr>
          <w:rFonts w:ascii="Georgia" w:hAnsi="Georgia"/>
          <w:sz w:val="32"/>
          <w:szCs w:val="32"/>
        </w:rPr>
        <w:t>focused student discussion and assures that every student is</w:t>
      </w:r>
    </w:p>
    <w:p w:rsidR="000242AF" w:rsidRPr="000242AF" w:rsidRDefault="000242AF" w:rsidP="000242AF">
      <w:pPr>
        <w:spacing w:after="0"/>
        <w:jc w:val="center"/>
        <w:rPr>
          <w:rFonts w:ascii="Georgia" w:hAnsi="Georgia"/>
          <w:sz w:val="32"/>
          <w:szCs w:val="32"/>
        </w:rPr>
      </w:pPr>
      <w:r w:rsidRPr="000242AF">
        <w:rPr>
          <w:rFonts w:ascii="Georgia" w:hAnsi="Georgia"/>
          <w:sz w:val="32"/>
          <w:szCs w:val="32"/>
        </w:rPr>
        <w:t>involved in that discussion.</w:t>
      </w:r>
    </w:p>
    <w:p w:rsidR="000242AF" w:rsidRPr="000242AF" w:rsidRDefault="000242AF" w:rsidP="000242AF">
      <w:pPr>
        <w:spacing w:after="0"/>
        <w:rPr>
          <w:rFonts w:ascii="Georgia" w:hAnsi="Georgia"/>
          <w:sz w:val="24"/>
          <w:szCs w:val="24"/>
        </w:rPr>
      </w:pPr>
    </w:p>
    <w:p w:rsidR="000242AF" w:rsidRPr="000242AF" w:rsidRDefault="000242AF" w:rsidP="000242AF">
      <w:pPr>
        <w:spacing w:after="0"/>
        <w:rPr>
          <w:rFonts w:ascii="Georgia" w:hAnsi="Georgia"/>
          <w:sz w:val="24"/>
          <w:szCs w:val="24"/>
        </w:rPr>
      </w:pPr>
      <w:r w:rsidRPr="000242AF">
        <w:rPr>
          <w:rFonts w:ascii="Georgia" w:hAnsi="Georgia"/>
          <w:sz w:val="24"/>
          <w:szCs w:val="24"/>
        </w:rPr>
        <w:t>1. On the day of the discussion, greet students at the door with a</w:t>
      </w:r>
      <w:r>
        <w:rPr>
          <w:rFonts w:ascii="Georgia" w:hAnsi="Georgia"/>
          <w:sz w:val="24"/>
          <w:szCs w:val="24"/>
        </w:rPr>
        <w:t xml:space="preserve"> </w:t>
      </w:r>
      <w:r w:rsidRPr="000242AF">
        <w:rPr>
          <w:rFonts w:ascii="Georgia" w:hAnsi="Georgia"/>
          <w:sz w:val="24"/>
          <w:szCs w:val="24"/>
        </w:rPr>
        <w:t>fish bowl or other container filled with words relating thematically</w:t>
      </w:r>
      <w:r>
        <w:rPr>
          <w:rFonts w:ascii="Georgia" w:hAnsi="Georgia"/>
          <w:sz w:val="24"/>
          <w:szCs w:val="24"/>
        </w:rPr>
        <w:t xml:space="preserve"> </w:t>
      </w:r>
      <w:r w:rsidRPr="000242AF">
        <w:rPr>
          <w:rFonts w:ascii="Georgia" w:hAnsi="Georgia"/>
          <w:sz w:val="24"/>
          <w:szCs w:val="24"/>
        </w:rPr>
        <w:t>to the material that has been read. Each student draws a word as</w:t>
      </w:r>
      <w:r>
        <w:rPr>
          <w:rFonts w:ascii="Georgia" w:hAnsi="Georgia"/>
          <w:sz w:val="24"/>
          <w:szCs w:val="24"/>
        </w:rPr>
        <w:t xml:space="preserve"> </w:t>
      </w:r>
      <w:r w:rsidRPr="000242AF">
        <w:rPr>
          <w:rFonts w:ascii="Georgia" w:hAnsi="Georgia"/>
          <w:sz w:val="24"/>
          <w:szCs w:val="24"/>
        </w:rPr>
        <w:t>he/she enters the classroom.</w:t>
      </w:r>
    </w:p>
    <w:p w:rsidR="000242AF" w:rsidRPr="000242AF" w:rsidRDefault="000242AF" w:rsidP="000242AF">
      <w:pPr>
        <w:spacing w:after="0"/>
        <w:rPr>
          <w:rFonts w:ascii="Georgia" w:hAnsi="Georgia"/>
          <w:sz w:val="24"/>
          <w:szCs w:val="24"/>
        </w:rPr>
      </w:pPr>
    </w:p>
    <w:p w:rsidR="000242AF" w:rsidRPr="000242AF" w:rsidRDefault="000242AF" w:rsidP="000242AF">
      <w:pPr>
        <w:spacing w:after="0"/>
        <w:rPr>
          <w:rFonts w:ascii="Georgia" w:hAnsi="Georgia"/>
          <w:sz w:val="24"/>
          <w:szCs w:val="24"/>
        </w:rPr>
      </w:pPr>
      <w:r w:rsidRPr="000242AF">
        <w:rPr>
          <w:rFonts w:ascii="Georgia" w:hAnsi="Georgia"/>
          <w:sz w:val="24"/>
          <w:szCs w:val="24"/>
        </w:rPr>
        <w:t>2. Give students 10-15 minutes to write down all the associations</w:t>
      </w:r>
      <w:r>
        <w:rPr>
          <w:rFonts w:ascii="Georgia" w:hAnsi="Georgia"/>
          <w:sz w:val="24"/>
          <w:szCs w:val="24"/>
        </w:rPr>
        <w:t xml:space="preserve"> </w:t>
      </w:r>
      <w:r w:rsidRPr="000242AF">
        <w:rPr>
          <w:rFonts w:ascii="Georgia" w:hAnsi="Georgia"/>
          <w:sz w:val="24"/>
          <w:szCs w:val="24"/>
        </w:rPr>
        <w:t>they can make between that word and the text.</w:t>
      </w:r>
    </w:p>
    <w:p w:rsidR="000242AF" w:rsidRPr="000242AF" w:rsidRDefault="000242AF" w:rsidP="000242AF">
      <w:pPr>
        <w:spacing w:after="0"/>
        <w:rPr>
          <w:rFonts w:ascii="Georgia" w:hAnsi="Georgia"/>
          <w:sz w:val="24"/>
          <w:szCs w:val="24"/>
        </w:rPr>
      </w:pPr>
    </w:p>
    <w:p w:rsidR="000242AF" w:rsidRPr="000242AF" w:rsidRDefault="000242AF" w:rsidP="000242AF">
      <w:pPr>
        <w:spacing w:after="0"/>
        <w:rPr>
          <w:rFonts w:ascii="Georgia" w:hAnsi="Georgia"/>
          <w:sz w:val="24"/>
          <w:szCs w:val="24"/>
        </w:rPr>
      </w:pPr>
      <w:r w:rsidRPr="000242AF">
        <w:rPr>
          <w:rFonts w:ascii="Georgia" w:hAnsi="Georgia"/>
          <w:sz w:val="24"/>
          <w:szCs w:val="24"/>
        </w:rPr>
        <w:t>3. The teacher randomly draws words from a duplicate set of</w:t>
      </w:r>
      <w:r>
        <w:rPr>
          <w:rFonts w:ascii="Georgia" w:hAnsi="Georgia"/>
          <w:sz w:val="24"/>
          <w:szCs w:val="24"/>
        </w:rPr>
        <w:t xml:space="preserve"> </w:t>
      </w:r>
      <w:r w:rsidRPr="000242AF">
        <w:rPr>
          <w:rFonts w:ascii="Georgia" w:hAnsi="Georgia"/>
          <w:sz w:val="24"/>
          <w:szCs w:val="24"/>
        </w:rPr>
        <w:t>words, and the student who originally drew that word from the</w:t>
      </w:r>
      <w:r>
        <w:rPr>
          <w:rFonts w:ascii="Georgia" w:hAnsi="Georgia"/>
          <w:sz w:val="24"/>
          <w:szCs w:val="24"/>
        </w:rPr>
        <w:t xml:space="preserve"> </w:t>
      </w:r>
      <w:r w:rsidRPr="000242AF">
        <w:rPr>
          <w:rFonts w:ascii="Georgia" w:hAnsi="Georgia"/>
          <w:sz w:val="24"/>
          <w:szCs w:val="24"/>
        </w:rPr>
        <w:t>fishbowl must start the discussion on how that word relates to</w:t>
      </w:r>
      <w:r>
        <w:rPr>
          <w:rFonts w:ascii="Georgia" w:hAnsi="Georgia"/>
          <w:sz w:val="24"/>
          <w:szCs w:val="24"/>
        </w:rPr>
        <w:t xml:space="preserve"> </w:t>
      </w:r>
      <w:r w:rsidRPr="000242AF">
        <w:rPr>
          <w:rFonts w:ascii="Georgia" w:hAnsi="Georgia"/>
          <w:sz w:val="24"/>
          <w:szCs w:val="24"/>
        </w:rPr>
        <w:t>the material read. After that, anyone can chime in with additional</w:t>
      </w:r>
    </w:p>
    <w:p w:rsidR="000242AF" w:rsidRPr="000242AF" w:rsidRDefault="000242AF" w:rsidP="000242AF">
      <w:pPr>
        <w:spacing w:after="0"/>
        <w:rPr>
          <w:rFonts w:ascii="Georgia" w:hAnsi="Georgia"/>
          <w:sz w:val="24"/>
          <w:szCs w:val="24"/>
        </w:rPr>
      </w:pPr>
      <w:r w:rsidRPr="000242AF">
        <w:rPr>
          <w:rFonts w:ascii="Georgia" w:hAnsi="Georgia"/>
          <w:sz w:val="24"/>
          <w:szCs w:val="24"/>
        </w:rPr>
        <w:t>ideas, examples, etc.</w:t>
      </w:r>
    </w:p>
    <w:p w:rsidR="000242AF" w:rsidRPr="000242AF" w:rsidRDefault="000242AF" w:rsidP="000242AF">
      <w:pPr>
        <w:spacing w:after="0"/>
        <w:rPr>
          <w:rFonts w:ascii="Georgia" w:hAnsi="Georgia"/>
          <w:sz w:val="24"/>
          <w:szCs w:val="24"/>
        </w:rPr>
      </w:pPr>
    </w:p>
    <w:p w:rsidR="000242AF" w:rsidRPr="000242AF" w:rsidRDefault="000242AF" w:rsidP="000242AF">
      <w:pPr>
        <w:spacing w:after="0"/>
        <w:rPr>
          <w:rFonts w:ascii="Georgia" w:hAnsi="Georgia"/>
          <w:sz w:val="24"/>
          <w:szCs w:val="24"/>
        </w:rPr>
      </w:pPr>
      <w:r w:rsidRPr="000242AF">
        <w:rPr>
          <w:rFonts w:ascii="Georgia" w:hAnsi="Georgia"/>
          <w:sz w:val="24"/>
          <w:szCs w:val="24"/>
        </w:rPr>
        <w:t>4. With subsequent words, encourage students to find the</w:t>
      </w:r>
      <w:r>
        <w:rPr>
          <w:rFonts w:ascii="Georgia" w:hAnsi="Georgia"/>
          <w:sz w:val="24"/>
          <w:szCs w:val="24"/>
        </w:rPr>
        <w:t xml:space="preserve"> </w:t>
      </w:r>
      <w:r w:rsidRPr="000242AF">
        <w:rPr>
          <w:rFonts w:ascii="Georgia" w:hAnsi="Georgia"/>
          <w:sz w:val="24"/>
          <w:szCs w:val="24"/>
        </w:rPr>
        <w:t>connections between the current word and previous ones.</w:t>
      </w:r>
    </w:p>
    <w:p w:rsidR="000242AF" w:rsidRPr="000242AF" w:rsidRDefault="000242AF" w:rsidP="000242AF">
      <w:pPr>
        <w:spacing w:after="0"/>
        <w:rPr>
          <w:rFonts w:ascii="Georgia" w:hAnsi="Georgia"/>
          <w:sz w:val="24"/>
          <w:szCs w:val="24"/>
        </w:rPr>
      </w:pPr>
    </w:p>
    <w:p w:rsidR="000242AF" w:rsidRPr="000242AF" w:rsidRDefault="000242AF" w:rsidP="000242AF">
      <w:pPr>
        <w:spacing w:after="0"/>
        <w:rPr>
          <w:rFonts w:ascii="Georgia" w:hAnsi="Georgia"/>
          <w:sz w:val="24"/>
          <w:szCs w:val="24"/>
        </w:rPr>
      </w:pPr>
      <w:r w:rsidRPr="000242AF">
        <w:rPr>
          <w:rFonts w:ascii="Georgia" w:hAnsi="Georgia"/>
          <w:sz w:val="24"/>
          <w:szCs w:val="24"/>
        </w:rPr>
        <w:t>5. This strategy works best with fiction, but can also be used with</w:t>
      </w:r>
      <w:r>
        <w:rPr>
          <w:rFonts w:ascii="Georgia" w:hAnsi="Georgia"/>
          <w:sz w:val="24"/>
          <w:szCs w:val="24"/>
        </w:rPr>
        <w:t xml:space="preserve"> </w:t>
      </w:r>
      <w:r w:rsidRPr="000242AF">
        <w:rPr>
          <w:rFonts w:ascii="Georgia" w:hAnsi="Georgia"/>
          <w:sz w:val="24"/>
          <w:szCs w:val="24"/>
        </w:rPr>
        <w:t>nonfiction if enough broad categories are available for the cards.</w:t>
      </w:r>
    </w:p>
    <w:p w:rsidR="000242AF" w:rsidRPr="000242AF" w:rsidRDefault="000242AF" w:rsidP="000242AF">
      <w:pPr>
        <w:spacing w:after="0"/>
        <w:rPr>
          <w:rFonts w:ascii="Georgia" w:hAnsi="Georgia"/>
          <w:sz w:val="24"/>
          <w:szCs w:val="24"/>
        </w:rPr>
      </w:pPr>
    </w:p>
    <w:p w:rsidR="000242AF" w:rsidRPr="000242AF" w:rsidRDefault="000242AF" w:rsidP="000242AF">
      <w:pPr>
        <w:spacing w:after="0"/>
        <w:rPr>
          <w:rFonts w:ascii="Georgia" w:hAnsi="Georgia"/>
          <w:sz w:val="24"/>
          <w:szCs w:val="24"/>
        </w:rPr>
      </w:pPr>
      <w:r w:rsidRPr="000242AF">
        <w:rPr>
          <w:rFonts w:ascii="Georgia" w:hAnsi="Georgia"/>
          <w:sz w:val="24"/>
          <w:szCs w:val="24"/>
        </w:rPr>
        <w:t>6. Examples of words that can be used on cards, especially for</w:t>
      </w:r>
      <w:r>
        <w:rPr>
          <w:rFonts w:ascii="Georgia" w:hAnsi="Georgia"/>
          <w:sz w:val="24"/>
          <w:szCs w:val="24"/>
        </w:rPr>
        <w:t xml:space="preserve"> </w:t>
      </w:r>
      <w:r w:rsidRPr="000242AF">
        <w:rPr>
          <w:rFonts w:ascii="Georgia" w:hAnsi="Georgia"/>
          <w:sz w:val="24"/>
          <w:szCs w:val="24"/>
        </w:rPr>
        <w:t>works of fiction: ambition, insanity, revenge, nature, punishment,</w:t>
      </w:r>
      <w:r>
        <w:rPr>
          <w:rFonts w:ascii="Georgia" w:hAnsi="Georgia"/>
          <w:sz w:val="24"/>
          <w:szCs w:val="24"/>
        </w:rPr>
        <w:t xml:space="preserve"> </w:t>
      </w:r>
      <w:r w:rsidRPr="000242AF">
        <w:rPr>
          <w:rFonts w:ascii="Georgia" w:hAnsi="Georgia"/>
          <w:sz w:val="24"/>
          <w:szCs w:val="24"/>
        </w:rPr>
        <w:t>knowledge, necessity, reason, time, loyalty, honor, truth,</w:t>
      </w:r>
      <w:r>
        <w:rPr>
          <w:rFonts w:ascii="Georgia" w:hAnsi="Georgia"/>
          <w:sz w:val="24"/>
          <w:szCs w:val="24"/>
        </w:rPr>
        <w:t xml:space="preserve"> </w:t>
      </w:r>
      <w:r w:rsidRPr="000242AF">
        <w:rPr>
          <w:rFonts w:ascii="Georgia" w:hAnsi="Georgia"/>
          <w:sz w:val="24"/>
          <w:szCs w:val="24"/>
        </w:rPr>
        <w:t>deception, traps, justice, betrayal, friendship, family, war, value,</w:t>
      </w:r>
    </w:p>
    <w:p w:rsidR="00C43A6D" w:rsidRPr="000242AF" w:rsidRDefault="000242AF" w:rsidP="000242AF">
      <w:pPr>
        <w:spacing w:after="0"/>
        <w:rPr>
          <w:rFonts w:ascii="Georgia" w:hAnsi="Georgia"/>
          <w:sz w:val="24"/>
          <w:szCs w:val="24"/>
        </w:rPr>
      </w:pPr>
      <w:r w:rsidRPr="000242AF">
        <w:rPr>
          <w:rFonts w:ascii="Georgia" w:hAnsi="Georgia"/>
          <w:sz w:val="24"/>
          <w:szCs w:val="24"/>
        </w:rPr>
        <w:t>perception, action, love, trust, clarity, disguise, clothing, fool,</w:t>
      </w:r>
      <w:r>
        <w:rPr>
          <w:rFonts w:ascii="Georgia" w:hAnsi="Georgia"/>
          <w:sz w:val="24"/>
          <w:szCs w:val="24"/>
        </w:rPr>
        <w:t xml:space="preserve"> </w:t>
      </w:r>
      <w:r w:rsidRPr="000242AF">
        <w:rPr>
          <w:rFonts w:ascii="Georgia" w:hAnsi="Georgia"/>
          <w:sz w:val="24"/>
          <w:szCs w:val="24"/>
        </w:rPr>
        <w:t>treachery, defense, protection, guidance, duty, power, pain, age,</w:t>
      </w:r>
      <w:r>
        <w:rPr>
          <w:rFonts w:ascii="Georgia" w:hAnsi="Georgia"/>
          <w:sz w:val="24"/>
          <w:szCs w:val="24"/>
        </w:rPr>
        <w:t xml:space="preserve"> </w:t>
      </w:r>
      <w:r w:rsidRPr="000242AF">
        <w:rPr>
          <w:rFonts w:ascii="Georgia" w:hAnsi="Georgia"/>
          <w:sz w:val="24"/>
          <w:szCs w:val="24"/>
        </w:rPr>
        <w:t>wisdom, respect, victory, impulsivity, thought, redemption.</w:t>
      </w:r>
    </w:p>
    <w:sectPr w:rsidR="00C43A6D" w:rsidRPr="000242AF" w:rsidSect="00C4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42AF"/>
    <w:rsid w:val="000242AF"/>
    <w:rsid w:val="00081A21"/>
    <w:rsid w:val="001D799E"/>
    <w:rsid w:val="00272174"/>
    <w:rsid w:val="003A3B52"/>
    <w:rsid w:val="004248D8"/>
    <w:rsid w:val="0064605E"/>
    <w:rsid w:val="006A216D"/>
    <w:rsid w:val="00714AC4"/>
    <w:rsid w:val="00770038"/>
    <w:rsid w:val="008222F8"/>
    <w:rsid w:val="008662F7"/>
    <w:rsid w:val="008869D5"/>
    <w:rsid w:val="008E2B0D"/>
    <w:rsid w:val="009C31A4"/>
    <w:rsid w:val="00A63A2F"/>
    <w:rsid w:val="00AE7D1A"/>
    <w:rsid w:val="00BA0521"/>
    <w:rsid w:val="00C43A6D"/>
    <w:rsid w:val="00DB580F"/>
    <w:rsid w:val="00E43BCA"/>
    <w:rsid w:val="00EA1127"/>
    <w:rsid w:val="00F37305"/>
    <w:rsid w:val="00F67799"/>
    <w:rsid w:val="00F8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1</cp:revision>
  <dcterms:created xsi:type="dcterms:W3CDTF">2012-07-13T15:46:00Z</dcterms:created>
  <dcterms:modified xsi:type="dcterms:W3CDTF">2012-07-13T15:48:00Z</dcterms:modified>
</cp:coreProperties>
</file>