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ADE" w:rsidRDefault="00753922" w:rsidP="00753922">
      <w:pPr>
        <w:jc w:val="center"/>
        <w:rPr>
          <w:rFonts w:ascii="Georgia" w:hAnsi="Georgia"/>
          <w:sz w:val="32"/>
          <w:szCs w:val="32"/>
        </w:rPr>
      </w:pPr>
      <w:bookmarkStart w:id="0" w:name="_GoBack"/>
      <w:bookmarkEnd w:id="0"/>
      <w:r w:rsidRPr="00753922">
        <w:rPr>
          <w:rFonts w:ascii="Georgia" w:hAnsi="Georgia"/>
          <w:sz w:val="32"/>
          <w:szCs w:val="32"/>
        </w:rPr>
        <w:t>Magnet Summary</w:t>
      </w:r>
    </w:p>
    <w:p w:rsidR="00753922" w:rsidRDefault="00753922" w:rsidP="00753922">
      <w:pPr>
        <w:jc w:val="center"/>
        <w:rPr>
          <w:rFonts w:ascii="Georgia" w:hAnsi="Georgia"/>
          <w:sz w:val="24"/>
          <w:szCs w:val="24"/>
        </w:rPr>
      </w:pPr>
      <w:r>
        <w:rPr>
          <w:rFonts w:ascii="Georgia" w:hAnsi="Georgia"/>
          <w:sz w:val="24"/>
          <w:szCs w:val="24"/>
        </w:rPr>
        <w:t xml:space="preserve">To identify key terms or concepts from a reading </w:t>
      </w:r>
      <w:r w:rsidR="000054AA">
        <w:rPr>
          <w:rFonts w:ascii="Georgia" w:hAnsi="Georgia"/>
          <w:sz w:val="24"/>
          <w:szCs w:val="24"/>
        </w:rPr>
        <w:t>this will be used to organize important information into a summary.</w:t>
      </w:r>
      <w:r>
        <w:rPr>
          <w:rFonts w:ascii="Georgia" w:hAnsi="Georgia"/>
          <w:sz w:val="24"/>
          <w:szCs w:val="24"/>
        </w:rPr>
        <w:t xml:space="preserve"> </w:t>
      </w:r>
    </w:p>
    <w:p w:rsidR="00753922" w:rsidRDefault="00753922" w:rsidP="00753922">
      <w:pPr>
        <w:jc w:val="center"/>
        <w:rPr>
          <w:rFonts w:ascii="Georgia" w:hAnsi="Georgia"/>
          <w:sz w:val="24"/>
          <w:szCs w:val="24"/>
          <w:u w:val="single"/>
        </w:rPr>
      </w:pPr>
      <w:r>
        <w:rPr>
          <w:rFonts w:ascii="Georgia" w:hAnsi="Georgia"/>
          <w:sz w:val="24"/>
          <w:szCs w:val="24"/>
          <w:u w:val="single"/>
        </w:rPr>
        <w:t>Procedure:</w:t>
      </w:r>
    </w:p>
    <w:p w:rsidR="00753922" w:rsidRDefault="00753922" w:rsidP="00753922">
      <w:pPr>
        <w:pStyle w:val="ListParagraph"/>
        <w:numPr>
          <w:ilvl w:val="0"/>
          <w:numId w:val="1"/>
        </w:numPr>
        <w:rPr>
          <w:rFonts w:ascii="Georgia" w:hAnsi="Georgia"/>
          <w:sz w:val="24"/>
          <w:szCs w:val="24"/>
        </w:rPr>
      </w:pPr>
      <w:r>
        <w:rPr>
          <w:rFonts w:ascii="Georgia" w:hAnsi="Georgia"/>
          <w:sz w:val="24"/>
          <w:szCs w:val="24"/>
        </w:rPr>
        <w:t xml:space="preserve">On the unlined side of an index card, the student writes 3-5 words that he or she is drawn to as the text is read. </w:t>
      </w:r>
    </w:p>
    <w:p w:rsidR="00753922" w:rsidRDefault="00753922" w:rsidP="00753922">
      <w:pPr>
        <w:pStyle w:val="ListParagraph"/>
        <w:rPr>
          <w:rFonts w:ascii="Georgia" w:hAnsi="Georgia"/>
          <w:sz w:val="24"/>
          <w:szCs w:val="24"/>
        </w:rPr>
      </w:pPr>
    </w:p>
    <w:p w:rsidR="00753922" w:rsidRDefault="00753922" w:rsidP="00753922">
      <w:pPr>
        <w:pStyle w:val="ListParagraph"/>
        <w:numPr>
          <w:ilvl w:val="0"/>
          <w:numId w:val="1"/>
        </w:numPr>
        <w:rPr>
          <w:rFonts w:ascii="Georgia" w:hAnsi="Georgia"/>
          <w:sz w:val="24"/>
          <w:szCs w:val="24"/>
        </w:rPr>
      </w:pPr>
      <w:r>
        <w:rPr>
          <w:rFonts w:ascii="Georgia" w:hAnsi="Georgia"/>
          <w:sz w:val="24"/>
          <w:szCs w:val="24"/>
        </w:rPr>
        <w:t xml:space="preserve">The student turns to the lined side of the card and writes a summary of the entire text using the words that he or she wrote on the other side of the index card. The student underlines the words as they are used in the summary. </w:t>
      </w:r>
    </w:p>
    <w:p w:rsidR="00753922" w:rsidRPr="00753922" w:rsidRDefault="00753922" w:rsidP="00753922">
      <w:pPr>
        <w:pStyle w:val="NoSpacing"/>
      </w:pPr>
    </w:p>
    <w:p w:rsidR="00753922" w:rsidRPr="00753922" w:rsidRDefault="00753922" w:rsidP="00753922">
      <w:pPr>
        <w:pStyle w:val="ListParagraph"/>
        <w:numPr>
          <w:ilvl w:val="0"/>
          <w:numId w:val="1"/>
        </w:numPr>
        <w:rPr>
          <w:rFonts w:ascii="Georgia" w:hAnsi="Georgia"/>
          <w:sz w:val="24"/>
          <w:szCs w:val="24"/>
        </w:rPr>
      </w:pPr>
      <w:r>
        <w:rPr>
          <w:rFonts w:ascii="Georgia" w:hAnsi="Georgia"/>
          <w:sz w:val="24"/>
          <w:szCs w:val="24"/>
        </w:rPr>
        <w:t xml:space="preserve">Have students share or swap and share. </w:t>
      </w:r>
    </w:p>
    <w:sectPr w:rsidR="00753922" w:rsidRPr="00753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43B78"/>
    <w:multiLevelType w:val="hybridMultilevel"/>
    <w:tmpl w:val="3062A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22"/>
    <w:rsid w:val="000054AA"/>
    <w:rsid w:val="00753922"/>
    <w:rsid w:val="00CE2E68"/>
    <w:rsid w:val="00EB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22"/>
    <w:pPr>
      <w:ind w:left="720"/>
      <w:contextualSpacing/>
    </w:pPr>
  </w:style>
  <w:style w:type="paragraph" w:styleId="NoSpacing">
    <w:name w:val="No Spacing"/>
    <w:uiPriority w:val="1"/>
    <w:qFormat/>
    <w:rsid w:val="0075392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922"/>
    <w:pPr>
      <w:ind w:left="720"/>
      <w:contextualSpacing/>
    </w:pPr>
  </w:style>
  <w:style w:type="paragraph" w:styleId="NoSpacing">
    <w:name w:val="No Spacing"/>
    <w:uiPriority w:val="1"/>
    <w:qFormat/>
    <w:rsid w:val="00753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Lupo, Lacey</dc:creator>
  <cp:lastModifiedBy>Lupo, Lacey</cp:lastModifiedBy>
  <cp:revision>2</cp:revision>
  <dcterms:created xsi:type="dcterms:W3CDTF">2012-08-13T20:02:00Z</dcterms:created>
  <dcterms:modified xsi:type="dcterms:W3CDTF">2012-08-13T20:11:00Z</dcterms:modified>
</cp:coreProperties>
</file>